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1" w:rsidRDefault="00ED3DA0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«Вызываю огонь на себя»:</w:t>
      </w:r>
      <w:r w:rsidR="008F7C14" w:rsidRPr="00791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="008F7C14"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областной час памяти, посвященный </w:t>
      </w:r>
    </w:p>
    <w:p w:rsidR="008F7C14" w:rsidRDefault="008F7C14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Герою России</w:t>
      </w:r>
      <w:r w:rsidR="00D373B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Александру Прохоренко</w:t>
      </w:r>
    </w:p>
    <w:p w:rsidR="0057794B" w:rsidRPr="0057794B" w:rsidRDefault="0057794B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57794B" w:rsidRPr="0057794B" w:rsidRDefault="0057794B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779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по проведению</w:t>
      </w:r>
    </w:p>
    <w:p w:rsidR="000B3B28" w:rsidRPr="00791F4B" w:rsidRDefault="000B3B28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EA7FD3" w:rsidRDefault="003B342D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протяжении восьми лет </w:t>
      </w:r>
      <w:proofErr w:type="spellStart"/>
      <w:r w:rsidR="000C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оренбуржцы</w:t>
      </w:r>
      <w:proofErr w:type="spellEnd"/>
      <w:r w:rsidR="000C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отдают дань памяти</w:t>
      </w:r>
      <w:r w:rsidR="00C4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подвигу 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земляка Геро</w:t>
      </w:r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России Александра Прохоренко. </w:t>
      </w:r>
      <w:r w:rsidR="00C4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его гибели </w:t>
      </w:r>
      <w:r w:rsidR="00DB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 </w:t>
      </w:r>
      <w:r w:rsidR="005B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образовательных организациях </w:t>
      </w:r>
      <w:r w:rsidR="00DB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</w:t>
      </w:r>
      <w:r w:rsidR="000C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час</w:t>
      </w:r>
      <w:r w:rsidR="00EA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</w:t>
      </w:r>
      <w:r w:rsidR="00F1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«Вызываю огонь на себя», инициированный  Государственным бюджетным</w:t>
      </w:r>
      <w:r w:rsidR="00EA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F134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«Оренбургская областная полиэтническая детская библиотека».</w:t>
      </w:r>
    </w:p>
    <w:p w:rsidR="001C7D1E" w:rsidRDefault="001C7D1E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приглашаются  библиотеки, общеобразовательные  учреждения, учреждения дополнительного образования и др. </w:t>
      </w:r>
    </w:p>
    <w:p w:rsidR="008F7C14" w:rsidRDefault="008F7C14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часа памяти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F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чувства патриотизма,  формирование образа истинного патриота и защитника Родины, обогащение эмоционального мира детей нравственными переживаниями и гордостью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страну и земляков – героев.</w:t>
      </w:r>
    </w:p>
    <w:p w:rsidR="009B6B1A" w:rsidRDefault="009B6B1A" w:rsidP="009B6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</w:t>
      </w:r>
      <w:proofErr w:type="gramStart"/>
      <w:r w:rsidRPr="009B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час памяти, посвященный Герою России  Александру Прохоренко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марта.</w:t>
      </w:r>
    </w:p>
    <w:p w:rsidR="00A612E8" w:rsidRDefault="00A612E8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день рекомендуется провести: </w:t>
      </w:r>
    </w:p>
    <w:p w:rsidR="0070359B" w:rsidRPr="0070359B" w:rsidRDefault="00646EEE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3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 читателей с будущими защитниками Отечества  - курсантами военных училищ, учащимися кадетских классов, кадетских училищ;</w:t>
      </w:r>
    </w:p>
    <w:p w:rsidR="00A612E8" w:rsidRDefault="00646EEE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3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</w:t>
      </w:r>
      <w:r w:rsidR="00A612E8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с ветеранами б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оевых действий</w:t>
      </w:r>
      <w:r w:rsidR="00A612E8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локальных конфликтов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военнослужащими;</w:t>
      </w:r>
      <w:r w:rsidR="00A612E8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BC" w:rsidRDefault="00646EEE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итературно-музыкальн</w:t>
      </w:r>
      <w:r w:rsidR="004D43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</w:t>
      </w:r>
      <w:r w:rsidR="00703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C3E" w:rsidRDefault="00646EEE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329BC"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уроки</w:t>
      </w:r>
      <w:r w:rsidR="000329BC"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мужества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80EF6" w:rsidRDefault="00AC4D68" w:rsidP="00480E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областного часа памяти возможно как </w:t>
      </w:r>
      <w:r w:rsidR="00646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офлайн, так и в онлайн</w:t>
      </w:r>
      <w:r w:rsidR="00DA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</w:t>
      </w:r>
      <w:r w:rsidR="0064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</w:t>
      </w:r>
      <w:r w:rsidR="00480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B18" w:rsidRPr="00A612E8" w:rsidRDefault="00724B18" w:rsidP="00480E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ГБУК «Оренбургская областная полиэтническая детская библиотека» планируется беседа</w:t>
      </w:r>
      <w:r w:rsidR="0048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юными </w:t>
      </w:r>
      <w:proofErr w:type="spellStart"/>
      <w:r w:rsidR="0048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оренбуржцами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воинском долге каждого россиянина, о чести и достоинстве будущего воина-защитника России.</w:t>
      </w:r>
    </w:p>
    <w:p w:rsidR="00840D84" w:rsidRDefault="000329BC" w:rsidP="00480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названия книжных выставок: </w:t>
      </w:r>
      <w:proofErr w:type="gramStart"/>
      <w:r w:rsidR="00B1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«Герой Пальмиры», </w:t>
      </w:r>
      <w:r w:rsidR="0000712E" w:rsidRPr="0000712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«Вызываю огонь на себя»</w:t>
      </w:r>
      <w:r w:rsidR="0000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«Твой сын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 в памяти останется навечно»,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«Славному сыну Отечества посвящается»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наш земляк, он наша слава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«Солдатами не рождаются»</w:t>
      </w:r>
      <w:r w:rsidR="00DA1AD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«Он не мог иначе» и др.</w:t>
      </w:r>
      <w:r w:rsidR="0031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выставке можно экспонировать книги о героях России, газетно-журнальные статьи  о подвиге А.А.</w:t>
      </w:r>
      <w:r w:rsidR="00A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Прохоренко, о наших земляках - Героях России.</w:t>
      </w:r>
      <w:proofErr w:type="gramEnd"/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литературы о А. Прохоренко см</w:t>
      </w:r>
      <w:r w:rsidR="004D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1).</w:t>
      </w:r>
    </w:p>
    <w:p w:rsidR="00090D14" w:rsidRPr="007B7E22" w:rsidRDefault="00090D14" w:rsidP="00090D14">
      <w:pPr>
        <w:spacing w:before="24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информирует организатора о своем участии в Акции посредством онлайн  регистрации на </w:t>
      </w:r>
      <w:hyperlink r:id="rId7" w:history="1">
        <w:r w:rsidRPr="00BB4BC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сайте</w:t>
        </w:r>
      </w:hyperlink>
      <w:r w:rsidR="00BB4BCA" w:rsidRPr="00BB4BC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Оренбургской областной полиэтнической детской библиотеки http://www.oodb.ru// </w:t>
      </w:r>
      <w:r w:rsidR="007B7E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B7E2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"https://oodb.ru/reg/prohorenko/" </w:instrText>
      </w:r>
      <w:r w:rsidR="007B7E22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7B7E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BB4BCA" w:rsidRPr="007B7E2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ССЫЛ</w:t>
      </w:r>
      <w:bookmarkStart w:id="0" w:name="_GoBack"/>
      <w:bookmarkEnd w:id="0"/>
      <w:r w:rsidR="00BB4BCA" w:rsidRPr="007B7E2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4BCA" w:rsidRPr="007B7E2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40D84" w:rsidRDefault="007B7E22" w:rsidP="00A1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end"/>
      </w:r>
      <w:r w:rsidR="00840D84"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Не позднее 1</w:t>
      </w:r>
      <w:r w:rsidR="00A1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40D84"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</w:t>
      </w:r>
      <w:r w:rsidR="00EB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0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40D84"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методического отдела ГБУК «Оренбургская областная полиэтническая детская библиотека» </w:t>
      </w:r>
      <w:hyperlink r:id="rId8" w:history="1">
        <w:r w:rsidR="00840D8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oodb-metod@yandex.ru</w:t>
        </w:r>
      </w:hyperlink>
      <w:r w:rsidR="00840D84">
        <w:t xml:space="preserve"> </w:t>
      </w:r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40D84"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прислать отчёт</w:t>
      </w:r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отчета см. Приложение 2).</w:t>
      </w:r>
    </w:p>
    <w:p w:rsidR="00AE726A" w:rsidRPr="0043113D" w:rsidRDefault="00AE726A" w:rsidP="004D4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1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Предлагаем вам примерный сценарный план мероприятия. </w:t>
      </w:r>
    </w:p>
    <w:p w:rsidR="00AE726A" w:rsidRDefault="00AE726A" w:rsidP="004D4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6A" w:rsidRPr="0045135B" w:rsidRDefault="00AE726A" w:rsidP="00AE726A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Сценарный план</w:t>
      </w: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мероприятия: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«Вызываю огонь на себя»: областной час памяти, посвященный Герою России Александру Прохоренко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мероприятия: 1</w:t>
      </w:r>
      <w:r w:rsidR="00A119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EB0F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19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мероприятия: дети в возрасте от 11 до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всего мероприятия – 40–50 минут.</w:t>
      </w:r>
    </w:p>
    <w:p w:rsidR="00AE726A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гости: участники и ветераны локальных войн,  люди военной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AE726A" w:rsidRDefault="00AE726A" w:rsidP="00AE726A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открывает мероприятие рассказом о локальных конфликтах,  событиях в Сирийской Арабской Республике и подвигах русских воинов на этой войне.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слайде фамилии российских воинов, погибших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боевых действий в «горячих точках»</w:t>
      </w: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среди них фамилия А. Прохоренко)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о семье, жизни и подвиге Александра Прохоренко, обсуждение.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>Минута молчания, на экране Вечный огонь и фото Александра Прохоренко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подростков с гостем. 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вопросы для почетных гостей: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 xml:space="preserve">Что такое воинский долг? 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>Какими традициями сильна российская армия?</w:t>
      </w:r>
    </w:p>
    <w:p w:rsidR="00AE726A" w:rsidRPr="0045135B" w:rsidRDefault="00AE726A" w:rsidP="00A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5135B">
        <w:rPr>
          <w:rFonts w:ascii="Times New Roman" w:hAnsi="Times New Roman" w:cs="Times New Roman"/>
          <w:i/>
          <w:sz w:val="28"/>
          <w:szCs w:val="28"/>
        </w:rPr>
        <w:t xml:space="preserve">Что значит быть героем?  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Рассказ о героях района (города), участниках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Афганистане, Чеченской Республике и др. (если нет гостя).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Ведущий  рассказывает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увековечивании памяти Александра Прохоренко в монументах, улицах и пр. в России и в мире.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итогов, выражение благодарности участникам и гостям.</w:t>
      </w:r>
    </w:p>
    <w:p w:rsidR="008F7C14" w:rsidRPr="0045135B" w:rsidRDefault="008F7C14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horzAnchor="margin" w:tblpXSpec="center" w:tblpY="-26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34301" w:rsidRPr="0045135B" w:rsidTr="0045135B">
        <w:trPr>
          <w:trHeight w:val="7124"/>
        </w:trPr>
        <w:tc>
          <w:tcPr>
            <w:tcW w:w="9747" w:type="dxa"/>
            <w:hideMark/>
          </w:tcPr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1C3A" w:rsidRPr="00790CFB" w:rsidRDefault="00C71C3A" w:rsidP="00C71C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0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печатных и электронных изданий о Герое России А. Прохоренко</w:t>
            </w:r>
          </w:p>
          <w:p w:rsidR="00AE726A" w:rsidRPr="0045135B" w:rsidRDefault="00AE726A" w:rsidP="00AE72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113D" w:rsidRDefault="0043113D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Салтанова, Ж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Цветы для Героя, музей - для потомков / Ж. Салтанова.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Южный Урал. - 2017. - 22 марта (№ 11). - С. 6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43113D" w:rsidRPr="0043113D" w:rsidRDefault="007B7E22" w:rsidP="0043113D">
            <w:pPr>
              <w:pStyle w:val="a5"/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3113D" w:rsidRPr="0043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https://ru.wikipedia.org</w:t>
              </w:r>
            </w:hyperlink>
            <w:r w:rsidR="0043113D"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(дата обращения</w:t>
            </w:r>
            <w:proofErr w:type="gramStart"/>
            <w:r w:rsidR="0043113D"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3113D"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03.03.2021).</w:t>
            </w:r>
          </w:p>
          <w:p w:rsidR="0043113D" w:rsidRPr="0043113D" w:rsidRDefault="0043113D" w:rsidP="0043113D">
            <w:pPr>
              <w:pStyle w:val="a5"/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https://vesti.ru. (дата обращения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03.03.2021).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Авианаводчик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рассказал о секретной профессии погибшего в </w:t>
            </w:r>
            <w:r w:rsidRPr="0043113D">
              <w:rPr>
                <w:rFonts w:ascii="Times New Roman" w:hAnsi="Times New Roman" w:cs="Times New Roman"/>
                <w:bCs/>
                <w:sz w:val="24"/>
                <w:szCs w:val="24"/>
              </w:rPr>
              <w:t>Сирии Александра Прохоренко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 // Московский комсомолец  : сайт. -</w:t>
            </w:r>
            <w:r w:rsidRPr="0043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31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43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 //mk.ru</w:t>
              </w:r>
            </w:hyperlink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03.03.2021).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Агеева, Е.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Остается жить в памяти земляков / Е. Агеева. -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Южный Урал. - 2021. - 24 марта (№ 12). - С. 6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43113D" w:rsidRPr="0043113D" w:rsidRDefault="0043113D" w:rsidP="0043113D">
            <w:pPr>
              <w:pStyle w:val="a5"/>
              <w:ind w:left="1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3D">
              <w:rPr>
                <w:rFonts w:ascii="Times New Roman" w:hAnsi="Times New Roman" w:cs="Times New Roman"/>
              </w:rPr>
              <w:t xml:space="preserve">В годовщину гибели Героя России Александра Прохоренко на его родине в селе Городки </w:t>
            </w:r>
            <w:proofErr w:type="spellStart"/>
            <w:r w:rsidRPr="0043113D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3113D">
              <w:rPr>
                <w:rFonts w:ascii="Times New Roman" w:hAnsi="Times New Roman" w:cs="Times New Roman"/>
              </w:rPr>
              <w:t xml:space="preserve"> района почтили его память.</w:t>
            </w:r>
          </w:p>
          <w:p w:rsidR="0043113D" w:rsidRPr="0043113D" w:rsidRDefault="0043113D" w:rsidP="0043113D">
            <w:pPr>
              <w:pStyle w:val="a5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hAnsi="Times New Roman" w:cs="Times New Roman"/>
              </w:rPr>
              <w:t xml:space="preserve">В Оренбурге почтили память </w:t>
            </w:r>
            <w:proofErr w:type="spellStart"/>
            <w:r w:rsidRPr="0043113D">
              <w:rPr>
                <w:rFonts w:ascii="Times New Roman" w:hAnsi="Times New Roman" w:cs="Times New Roman"/>
              </w:rPr>
              <w:t>оренбуржца</w:t>
            </w:r>
            <w:proofErr w:type="spellEnd"/>
            <w:r w:rsidRPr="0043113D">
              <w:rPr>
                <w:rFonts w:ascii="Times New Roman" w:hAnsi="Times New Roman" w:cs="Times New Roman"/>
              </w:rPr>
              <w:t>, Героя России Александра Прохоренко</w:t>
            </w:r>
            <w:r w:rsidRPr="00431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Оренбурге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появилась улица имени Героя России Александра Прохоренко. -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Новости Оренбурга и Оренбургской области : официальный </w:t>
            </w:r>
            <w:r w:rsidRPr="00431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сайт.  –  2018. – </w:t>
            </w:r>
            <w:r w:rsidRPr="0043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311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https://ria56.ru.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03.03.2021).</w:t>
            </w:r>
          </w:p>
          <w:p w:rsidR="0043113D" w:rsidRPr="0043113D" w:rsidRDefault="0043113D" w:rsidP="0043113D">
            <w:pPr>
              <w:pStyle w:val="a5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hAnsi="Times New Roman" w:cs="Times New Roman"/>
                <w:color w:val="000000" w:themeColor="text1"/>
              </w:rPr>
              <w:t>В Оренбуржье почтили память Героя России Александра Прохоренко</w:t>
            </w:r>
            <w:r w:rsidRPr="00431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3113D" w:rsidRPr="0043113D" w:rsidRDefault="0043113D" w:rsidP="0043113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lang w:eastAsia="ru-RU"/>
              </w:rPr>
              <w:t>В Оренбуржье с почестями похоронили Героя России Александра Прохоренко, погибшего в Сирии.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Вечная </w:t>
            </w:r>
            <w:r w:rsidRPr="00431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память герою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Вечерний Оренбург. - 2016. - 12 мая (№ 19). - С. 3.</w:t>
            </w: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        </w:t>
            </w:r>
            <w:r w:rsidRPr="0043113D">
              <w:rPr>
                <w:rFonts w:ascii="Times New Roman" w:eastAsia="Times New Roman" w:hAnsi="Times New Roman" w:cs="Times New Roman"/>
                <w:lang w:eastAsia="ru-RU"/>
              </w:rPr>
              <w:t>О мероприятиях в президентском кадетском училище по увековечиванию памяти Героя России Александра Прохоренко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Вызвал </w:t>
            </w:r>
            <w:r w:rsidRPr="00431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огонь на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себя.</w:t>
            </w: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Бугурусланская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правда. - 2016. - 2 апреля (№ 25). - С. 1: фот.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</w:t>
            </w:r>
            <w:r w:rsidRPr="0043113D">
              <w:rPr>
                <w:rFonts w:ascii="Times New Roman" w:eastAsia="Times New Roman" w:hAnsi="Times New Roman" w:cs="Times New Roman"/>
                <w:lang w:eastAsia="ru-RU"/>
              </w:rPr>
              <w:t xml:space="preserve">Об офицере Российской армии, спецназовце, уроженце Оренбургской области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lang w:eastAsia="ru-RU"/>
              </w:rPr>
              <w:t>Тюльганского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Александре Прохоренко, погибшем в Сирии.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Вызываю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огонь на себя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погиб Александр Прохоренко. -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Вести. Ру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официальный </w:t>
            </w:r>
            <w:r w:rsidRPr="00431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сайт.  –  2018. – </w:t>
            </w:r>
            <w:r w:rsidRPr="0043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43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https://vesti.ru</w:t>
              </w:r>
            </w:hyperlink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(дата обращения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03.03.2021).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Гирина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земляки - победители / Н.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Оренбуржье. - 2018. - 12 декабря (№ 116). - С. 5. - (Память).</w:t>
            </w:r>
          </w:p>
          <w:p w:rsidR="0043113D" w:rsidRPr="0043113D" w:rsidRDefault="0043113D" w:rsidP="0043113D">
            <w:pPr>
              <w:pStyle w:val="a5"/>
              <w:ind w:left="1440"/>
              <w:rPr>
                <w:rFonts w:ascii="Times New Roman" w:hAnsi="Times New Roman" w:cs="Times New Roman"/>
              </w:rPr>
            </w:pPr>
            <w:r w:rsidRPr="0043113D">
              <w:rPr>
                <w:rFonts w:ascii="Times New Roman" w:hAnsi="Times New Roman" w:cs="Times New Roman"/>
              </w:rPr>
              <w:t xml:space="preserve">Горной вершине в Республике Северная Осетия - Алания присвоено имя нашего земляка Александра Прохоренко. 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Емельянов, В. А.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[А. А. Прохоренко] / В. А. Емельянов. -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Фемида / В. А. Емельянов. - Оренбург, 2019. – С. 17-18.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Жалмагамбетова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Герой остается с нами / С.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Жалмагамбетова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Южный Урал. - 2017. - 21 июня (№ 24). - С. 5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43113D" w:rsidRPr="0043113D" w:rsidRDefault="007B7E22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43113D" w:rsidRPr="004311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Жизнь</w:t>
              </w:r>
              <w:r w:rsidR="0043113D" w:rsidRPr="004311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продолжается</w:t>
              </w:r>
              <w:proofErr w:type="gramStart"/>
              <w:r w:rsidR="0043113D" w:rsidRPr="004311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:</w:t>
              </w:r>
              <w:proofErr w:type="gramEnd"/>
              <w:r w:rsidR="0043113D" w:rsidRPr="004311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 Героя России Александра Прохоренко родилась дочь.</w:t>
              </w:r>
            </w:hyperlink>
            <w:r w:rsidR="0043113D"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Текст</w:t>
            </w:r>
            <w:proofErr w:type="gramStart"/>
            <w:r w:rsidR="0043113D"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3113D"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Вести. </w:t>
            </w:r>
            <w:proofErr w:type="spellStart"/>
            <w:r w:rsidR="0043113D"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proofErr w:type="gramStart"/>
            <w:r w:rsidR="0043113D"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3113D"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официальный сайт. – 2018. - </w:t>
            </w:r>
            <w:r w:rsidR="0043113D" w:rsidRPr="0043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43113D" w:rsidRPr="00431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Имена 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на карте России / Федеральная служба государственной регистрации, кадастра и картографии. - Москва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ФГБУ "Центр геодезии, картографии и ИПД", 2020. - 83 с.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Кильдяшов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Земля священная / М.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Кильдяшов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Вечерний Оренбург. - 2018. - 5 сентября (№ 69). - С. 20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Копылов, К.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 Пальмиры / К. Копылов. -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Вечерний Оренбург. - 2021. - 24 марта (№ 21). - С. 3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Копылов, К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Память о Герое России / К. Копылов.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Вечерний Оренбург. - 2016. - 22 июня (№ 25). - С. 13 : фот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43113D">
              <w:rPr>
                <w:rFonts w:ascii="Times New Roman" w:eastAsia="Times New Roman" w:hAnsi="Times New Roman" w:cs="Times New Roman"/>
                <w:lang w:eastAsia="ru-RU"/>
              </w:rPr>
              <w:t>Об открытии мемориальной доски в честь Героя России А. Прохоренко на улице Оренбурга, носящей его имя.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Моисеев, В. Г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Короткая жизнь миротворца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подвиге Александра Прохоренко / В. Г. Моисеев ; автор предисловия Н. Ю. Кожевникова.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Гостиный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Дворъ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главный редактор Н. Ю. Кожевникова. - Оренбург, 2017. - </w:t>
            </w: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 (4)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 314-320.</w:t>
            </w:r>
          </w:p>
          <w:p w:rsidR="0043113D" w:rsidRPr="0043113D" w:rsidRDefault="0043113D" w:rsidP="0043113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3D">
              <w:rPr>
                <w:rFonts w:ascii="Times New Roman" w:hAnsi="Times New Roman" w:cs="Times New Roman"/>
              </w:rPr>
              <w:t>На родине Героя России Александра Прохоренко, погибшего в Сирии, открыли музей боевой славы.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Николаева, Е.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Вершина Александра Прохоренко / Е. Николаева.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Южный Урал. - 2018. - 12 декабря (№ 49). - С. 3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43113D" w:rsidRPr="0043113D" w:rsidRDefault="0043113D" w:rsidP="0043113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3D">
              <w:rPr>
                <w:rFonts w:ascii="Times New Roman" w:hAnsi="Times New Roman" w:cs="Times New Roman"/>
              </w:rPr>
              <w:t>О нравственных основах подвига и священности земли, на которой родился человек и отдал за нее свою жизнь.</w:t>
            </w:r>
          </w:p>
          <w:p w:rsidR="0043113D" w:rsidRPr="0043113D" w:rsidRDefault="0043113D" w:rsidP="0043113D">
            <w:pPr>
              <w:pStyle w:val="a5"/>
              <w:ind w:left="1440"/>
              <w:rPr>
                <w:rFonts w:ascii="Times New Roman" w:hAnsi="Times New Roman" w:cs="Times New Roman"/>
              </w:rPr>
            </w:pPr>
            <w:r w:rsidRPr="0043113D">
              <w:rPr>
                <w:rFonts w:ascii="Times New Roman" w:hAnsi="Times New Roman" w:cs="Times New Roman"/>
              </w:rPr>
              <w:t xml:space="preserve">О подвиге Героя Российской Федерации, старшего лейтенанта Прохоренко </w:t>
            </w:r>
            <w:r w:rsidRPr="0043113D">
              <w:rPr>
                <w:rFonts w:ascii="Times New Roman" w:hAnsi="Times New Roman" w:cs="Times New Roman"/>
                <w:color w:val="000000" w:themeColor="text1"/>
              </w:rPr>
              <w:t xml:space="preserve">Александра Александровича (1990-2016), военнослужащего Сил специальных операций </w:t>
            </w:r>
            <w:r w:rsidRPr="0043113D">
              <w:rPr>
                <w:rFonts w:ascii="Times New Roman" w:hAnsi="Times New Roman" w:cs="Times New Roman"/>
              </w:rPr>
              <w:t>Вооруженных Сил Российской Федерации геройски погибшего при исполнении служебных обязанностей в ходе боев с террористами по освобождению сирийской Пальмиры.</w:t>
            </w:r>
          </w:p>
          <w:p w:rsidR="0043113D" w:rsidRPr="0043113D" w:rsidRDefault="0043113D" w:rsidP="0043113D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открытии Аллеи Героев в честь Героя России А. Прохоренко в селе Городки </w:t>
            </w:r>
            <w:proofErr w:type="spellStart"/>
            <w:r w:rsidRPr="00431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31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 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Обломкина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Ж</w:t>
            </w:r>
            <w:r w:rsidRPr="00431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Стал образцом мужества / Ж.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Обломкина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непосредственный // Оренбуржье. - 2018. - 21 марта (№ 27). - С. 18.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Памяти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Отечества. -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Вечерний Оренбург. - 2021. - 15 декабря (№ 95). - С. 2 : фот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Проханов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Недаром помнит вся Пальмира: Об Александре Прохоренко, "Капитанской дочке" и ракетах "Сатана": [эссе об Оренбуржье] / А.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Проханов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Бугурусланская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правда. - 2016. - 16 июля (№ 55). - С. 2: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43113D">
              <w:rPr>
                <w:rFonts w:ascii="Times New Roman" w:eastAsia="Times New Roman" w:hAnsi="Times New Roman" w:cs="Times New Roman"/>
                <w:lang w:eastAsia="ru-RU"/>
              </w:rPr>
              <w:t xml:space="preserve">Знаменитый российский писатель Александр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lang w:eastAsia="ru-RU"/>
              </w:rPr>
              <w:t>Проханов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lang w:eastAsia="ru-RU"/>
              </w:rPr>
              <w:t xml:space="preserve"> пишет о том, чем славится Оренбуржье: хлеборобами и казаками, производством ракет и детскими центрами. Наш край воспевали Пушкин и Аксаков. Мы гордимся её героями, отдавшими жизнь за Родину, среди них  -  Александр Прохоренко.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Прохоренко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Александрович. -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  Википедия : свободная энциклопедия : сайт. – 2020. - </w:t>
            </w:r>
            <w:r w:rsidRPr="0043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31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Прохоренко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Александрович. Герой Российской Федерации. -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Герои Отечества : сайт. - 2018. – </w:t>
            </w:r>
            <w:r w:rsidRPr="0043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311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3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http://xn--c1aejxbfe9a.xn--p1ai/?</w:t>
              </w:r>
              <w:proofErr w:type="spellStart"/>
              <w:r w:rsidRPr="0043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id</w:t>
              </w:r>
              <w:proofErr w:type="spellEnd"/>
              <w:r w:rsidRPr="0043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=1395</w:t>
              </w:r>
            </w:hyperlink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(дата обращения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03.03.2021).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Черных, Е</w:t>
            </w:r>
            <w:r w:rsidRPr="0043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и звёзды / Е. Черных.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Оренбуржье. - 2016. - 11 мая (№ 56). - С. 3 : фот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Шаповаленко, Т</w:t>
            </w:r>
            <w:r w:rsidRPr="00431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"Отчего так в России березы шумят..." / Т. Шаповаленко.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непосредственный // Оренбуржье. - 2017. - 1 ноября (№ 132). - С. 3.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Шкатова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Оренбурге появился сквер имени героя-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 Е.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Шкатова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Вечерний Оренбург. - 2016. - 19 октября (№ 42). - С. 2 : фот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</w:t>
            </w:r>
            <w:r w:rsidRPr="0043113D">
              <w:rPr>
                <w:rFonts w:ascii="Times New Roman" w:eastAsia="Times New Roman" w:hAnsi="Times New Roman" w:cs="Times New Roman"/>
                <w:lang w:eastAsia="ru-RU"/>
              </w:rPr>
              <w:t>На улице Героя России Александра Прохоренко появился сквер, носящий его имя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13D" w:rsidRPr="0043113D" w:rsidRDefault="0043113D" w:rsidP="0043113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Шкатова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</w:t>
            </w:r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Памяти героя / Е. </w:t>
            </w:r>
            <w:proofErr w:type="spell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Шкатова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Вечерний Оренбург. - 2017. - 22 марта (№ 17). - С. 5 : фот</w:t>
            </w:r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13D" w:rsidRPr="0043113D" w:rsidRDefault="0043113D" w:rsidP="0043113D">
            <w:pPr>
              <w:pStyle w:val="a5"/>
              <w:ind w:left="1440"/>
              <w:rPr>
                <w:rFonts w:ascii="Times New Roman" w:hAnsi="Times New Roman" w:cs="Times New Roman"/>
              </w:rPr>
            </w:pPr>
            <w:r w:rsidRPr="0043113D">
              <w:rPr>
                <w:rFonts w:ascii="Times New Roman" w:hAnsi="Times New Roman" w:cs="Times New Roman"/>
              </w:rPr>
              <w:t>Школьный музей Александра Прохоренко признали лучшим по итогам проекта Приволжского округа "Герои Отечества".</w:t>
            </w:r>
          </w:p>
          <w:p w:rsidR="0043113D" w:rsidRPr="009D0026" w:rsidRDefault="0043113D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26A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13D" w:rsidRDefault="0043113D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13D" w:rsidRPr="004640A6" w:rsidRDefault="0043113D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«Вызываю огонь на себя»: 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час памяти, посвященный Герою России А. Прохоренко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проделанной работе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Населенный пункт__________________________________________________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учреждения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768A9" w:rsidRPr="0045135B" w:rsidRDefault="007768A9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EEE" w:rsidRDefault="00646EEE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проведения акции (онлайн/</w:t>
            </w:r>
            <w:r w:rsid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офлайн)______________________</w:t>
            </w:r>
            <w:r w:rsid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646EEE" w:rsidRDefault="00646EEE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возраст детей, принявших участие в акции 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гостей:</w:t>
            </w:r>
            <w:r w:rsidR="00703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и ветеранов боевых действий 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(Ф.И.О. телефон, e–mail  руководителя акции)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__________________________________________________________________</w:t>
            </w:r>
          </w:p>
          <w:p w:rsidR="00F34301" w:rsidRPr="0045135B" w:rsidRDefault="00AE726A" w:rsidP="00646EEE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отчету приложить не более 2 фотографий в хорошем качестве</w:t>
            </w:r>
          </w:p>
        </w:tc>
      </w:tr>
    </w:tbl>
    <w:p w:rsidR="00A03194" w:rsidRPr="0045135B" w:rsidRDefault="00A03194" w:rsidP="00451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194" w:rsidRPr="0045135B" w:rsidSect="001D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20"/>
    <w:multiLevelType w:val="hybridMultilevel"/>
    <w:tmpl w:val="DA6A9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2C3C8C"/>
    <w:multiLevelType w:val="hybridMultilevel"/>
    <w:tmpl w:val="4EBAB2C2"/>
    <w:lvl w:ilvl="0" w:tplc="5AD06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D10D03"/>
    <w:multiLevelType w:val="hybridMultilevel"/>
    <w:tmpl w:val="D564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2B84"/>
    <w:multiLevelType w:val="multilevel"/>
    <w:tmpl w:val="1F4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A1"/>
    <w:rsid w:val="0000712E"/>
    <w:rsid w:val="000329BC"/>
    <w:rsid w:val="00090D14"/>
    <w:rsid w:val="00096946"/>
    <w:rsid w:val="000B3B28"/>
    <w:rsid w:val="000C4DDE"/>
    <w:rsid w:val="000D3748"/>
    <w:rsid w:val="000F49DD"/>
    <w:rsid w:val="001103C9"/>
    <w:rsid w:val="00136EA4"/>
    <w:rsid w:val="00150B9E"/>
    <w:rsid w:val="0015234B"/>
    <w:rsid w:val="001C7D1E"/>
    <w:rsid w:val="001D71A1"/>
    <w:rsid w:val="001F5BF4"/>
    <w:rsid w:val="00206693"/>
    <w:rsid w:val="00214B6B"/>
    <w:rsid w:val="00243E0F"/>
    <w:rsid w:val="00290BA2"/>
    <w:rsid w:val="002C6EA1"/>
    <w:rsid w:val="003047D3"/>
    <w:rsid w:val="00310F82"/>
    <w:rsid w:val="0035160E"/>
    <w:rsid w:val="003B342D"/>
    <w:rsid w:val="003D66D4"/>
    <w:rsid w:val="003E6D4F"/>
    <w:rsid w:val="0043113D"/>
    <w:rsid w:val="0045135B"/>
    <w:rsid w:val="004640A6"/>
    <w:rsid w:val="00472BCF"/>
    <w:rsid w:val="00480EF6"/>
    <w:rsid w:val="00495E4D"/>
    <w:rsid w:val="004A5CB5"/>
    <w:rsid w:val="004D4367"/>
    <w:rsid w:val="0057794B"/>
    <w:rsid w:val="005B1A8E"/>
    <w:rsid w:val="00603D38"/>
    <w:rsid w:val="00646EEE"/>
    <w:rsid w:val="00666190"/>
    <w:rsid w:val="00687322"/>
    <w:rsid w:val="006D1C72"/>
    <w:rsid w:val="006D3352"/>
    <w:rsid w:val="006D7160"/>
    <w:rsid w:val="006F6194"/>
    <w:rsid w:val="0070359B"/>
    <w:rsid w:val="0071322F"/>
    <w:rsid w:val="00724B18"/>
    <w:rsid w:val="007768A9"/>
    <w:rsid w:val="00791F4B"/>
    <w:rsid w:val="007B7E22"/>
    <w:rsid w:val="007D1FD9"/>
    <w:rsid w:val="007E195F"/>
    <w:rsid w:val="00822830"/>
    <w:rsid w:val="00840D84"/>
    <w:rsid w:val="0086036E"/>
    <w:rsid w:val="008D65C5"/>
    <w:rsid w:val="008F7C14"/>
    <w:rsid w:val="0090242C"/>
    <w:rsid w:val="009B6B1A"/>
    <w:rsid w:val="009C4B93"/>
    <w:rsid w:val="00A03194"/>
    <w:rsid w:val="00A11938"/>
    <w:rsid w:val="00A15E66"/>
    <w:rsid w:val="00A314F2"/>
    <w:rsid w:val="00A612E8"/>
    <w:rsid w:val="00A64C3E"/>
    <w:rsid w:val="00A6547D"/>
    <w:rsid w:val="00A772D0"/>
    <w:rsid w:val="00AB06DE"/>
    <w:rsid w:val="00AB33DA"/>
    <w:rsid w:val="00AC1882"/>
    <w:rsid w:val="00AC2737"/>
    <w:rsid w:val="00AC4D68"/>
    <w:rsid w:val="00AD19C1"/>
    <w:rsid w:val="00AD4F2D"/>
    <w:rsid w:val="00AE726A"/>
    <w:rsid w:val="00B1585D"/>
    <w:rsid w:val="00B765A8"/>
    <w:rsid w:val="00BB4BCA"/>
    <w:rsid w:val="00BD5E47"/>
    <w:rsid w:val="00BF1B26"/>
    <w:rsid w:val="00C114B8"/>
    <w:rsid w:val="00C2528D"/>
    <w:rsid w:val="00C32FCB"/>
    <w:rsid w:val="00C46C57"/>
    <w:rsid w:val="00C6374E"/>
    <w:rsid w:val="00C655EA"/>
    <w:rsid w:val="00C67213"/>
    <w:rsid w:val="00C71C3A"/>
    <w:rsid w:val="00C807BB"/>
    <w:rsid w:val="00C83608"/>
    <w:rsid w:val="00CD0213"/>
    <w:rsid w:val="00CD1B29"/>
    <w:rsid w:val="00CF649A"/>
    <w:rsid w:val="00D373B1"/>
    <w:rsid w:val="00D57517"/>
    <w:rsid w:val="00D74421"/>
    <w:rsid w:val="00DA1AD5"/>
    <w:rsid w:val="00DB0E56"/>
    <w:rsid w:val="00DC0D15"/>
    <w:rsid w:val="00DD0B9A"/>
    <w:rsid w:val="00E02E38"/>
    <w:rsid w:val="00E30299"/>
    <w:rsid w:val="00E34522"/>
    <w:rsid w:val="00E85ABB"/>
    <w:rsid w:val="00EA7FD3"/>
    <w:rsid w:val="00EB0F8C"/>
    <w:rsid w:val="00ED3DA0"/>
    <w:rsid w:val="00F13415"/>
    <w:rsid w:val="00F34301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40A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0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13" Type="http://schemas.openxmlformats.org/officeDocument/2006/relationships/hyperlink" Target="http://xn--c1aejxbfe9a.xn--p1ai/?id=1395" TargetMode="External"/><Relationship Id="rId3" Type="http://schemas.openxmlformats.org/officeDocument/2006/relationships/styles" Target="styles.xml"/><Relationship Id="rId7" Type="http://schemas.openxmlformats.org/officeDocument/2006/relationships/hyperlink" Target="http://oodb.ru/reg/prohorenko/" TargetMode="External"/><Relationship Id="rId12" Type="http://schemas.openxmlformats.org/officeDocument/2006/relationships/hyperlink" Target="https://www.google.ru/url?sa=t&amp;rct=j&amp;q=&amp;esrc=s&amp;source=web&amp;cd=5&amp;ved=0ahUKEwiSlembgrXSAhXObZoKHfFVC5cQFgg1MAQ&amp;url=http%3A%2F%2Fwww.vesti.ru%2Fdoc.html%3Fid%3D2783226&amp;usg=AFQjCNFIlUEkGuy5cEk5bR7Jyzt-nvbHig&amp;bvm=bv.148441817,d.b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est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83DB-8D6E-4F85-95E4-94C023D2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OOPDB</dc:creator>
  <cp:lastModifiedBy>PK_5</cp:lastModifiedBy>
  <cp:revision>43</cp:revision>
  <dcterms:created xsi:type="dcterms:W3CDTF">2018-12-21T12:45:00Z</dcterms:created>
  <dcterms:modified xsi:type="dcterms:W3CDTF">2024-02-06T07:20:00Z</dcterms:modified>
</cp:coreProperties>
</file>